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</w:p>
    <w:p>
      <w:pPr>
        <w:spacing w:after="120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825"/>
      <w:bookmarkStart w:id="1" w:name="_Toc8906"/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介绍信</w:t>
      </w:r>
      <w:bookmarkEnd w:id="0"/>
      <w:bookmarkEnd w:id="1"/>
    </w:p>
    <w:p>
      <w:pPr>
        <w:autoSpaceDE w:val="0"/>
        <w:autoSpaceDN w:val="0"/>
        <w:spacing w:after="12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四川顺成通达项目管理有限公司：</w:t>
      </w:r>
    </w:p>
    <w:p>
      <w:pPr>
        <w:autoSpaceDE w:val="0"/>
        <w:autoSpaceDN w:val="0"/>
        <w:spacing w:after="120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兹介绍我公司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8"/>
          <w:szCs w:val="28"/>
        </w:rPr>
        <w:t>同志前往贵公司报名并购买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磋商</w:t>
      </w:r>
      <w:r>
        <w:rPr>
          <w:rFonts w:hint="eastAsia" w:ascii="宋体" w:hAnsi="宋体" w:cs="宋体"/>
          <w:color w:val="000000"/>
          <w:sz w:val="28"/>
          <w:szCs w:val="28"/>
        </w:rPr>
        <w:t>文件</w:t>
      </w:r>
    </w:p>
    <w:p>
      <w:pPr>
        <w:autoSpaceDE w:val="0"/>
        <w:autoSpaceDN w:val="0"/>
        <w:spacing w:after="12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（项目名称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：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项目编号：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），同时提交下列真实、有效、完整的报名资料，请予接洽。 </w:t>
      </w:r>
    </w:p>
    <w:p>
      <w:pPr>
        <w:autoSpaceDE w:val="0"/>
        <w:autoSpaceDN w:val="0"/>
        <w:spacing w:after="120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此致。</w:t>
      </w:r>
    </w:p>
    <w:p>
      <w:pPr>
        <w:autoSpaceDE w:val="0"/>
        <w:autoSpaceDN w:val="0"/>
        <w:spacing w:after="120"/>
        <w:rPr>
          <w:rFonts w:ascii="宋体" w:hAnsi="宋体" w:cs="宋体"/>
          <w:color w:val="000000"/>
          <w:sz w:val="28"/>
          <w:szCs w:val="28"/>
        </w:rPr>
      </w:pPr>
    </w:p>
    <w:p>
      <w:pPr>
        <w:autoSpaceDE w:val="0"/>
        <w:autoSpaceDN w:val="0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公司名称：</w:t>
      </w:r>
    </w:p>
    <w:p>
      <w:pPr>
        <w:autoSpaceDE w:val="0"/>
        <w:autoSpaceDN w:val="0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公司地址：</w:t>
      </w:r>
    </w:p>
    <w:p>
      <w:pPr>
        <w:autoSpaceDE w:val="0"/>
        <w:autoSpaceDN w:val="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经办人姓名：</w:t>
      </w:r>
    </w:p>
    <w:p>
      <w:pPr>
        <w:autoSpaceDE w:val="0"/>
        <w:autoSpaceDN w:val="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经办人身份证号码：</w:t>
      </w:r>
    </w:p>
    <w:p>
      <w:pPr>
        <w:autoSpaceDE w:val="0"/>
        <w:autoSpaceDN w:val="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经办人电话：</w:t>
      </w:r>
    </w:p>
    <w:p>
      <w:pPr>
        <w:autoSpaceDE w:val="0"/>
        <w:autoSpaceDN w:val="0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公司电话：</w:t>
      </w:r>
    </w:p>
    <w:p>
      <w:pPr>
        <w:autoSpaceDE w:val="0"/>
        <w:autoSpaceDN w:val="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邮箱：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</w:p>
    <w:p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日期:   年 月 日</w:t>
      </w: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autoSpaceDE w:val="0"/>
        <w:autoSpaceDN w:val="0"/>
        <w:spacing w:after="120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注:我方承诺以上信息均真实有效，并均作为我方书面送达确认地址，若因联系方式不准确，以致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磋商</w:t>
      </w:r>
      <w:r>
        <w:rPr>
          <w:rFonts w:hint="eastAsia" w:ascii="宋体" w:hAnsi="宋体" w:cs="宋体"/>
          <w:b/>
          <w:bCs/>
          <w:color w:val="000000"/>
          <w:sz w:val="24"/>
        </w:rPr>
        <w:t>中不能顺畅联系或由于我方原因未能及时查收相关书面通知，责任由我方自负</w:t>
      </w:r>
    </w:p>
    <w:p>
      <w:pPr>
        <w:rPr>
          <w:rFonts w:hint="eastAsia" w:ascii="宋体" w:hAnsi="宋体" w:cs="宋体"/>
        </w:rPr>
      </w:pPr>
      <w:bookmarkStart w:id="2" w:name="_Toc26585"/>
      <w:bookmarkStart w:id="3" w:name="_Toc25540"/>
      <w:r>
        <w:rPr>
          <w:rFonts w:hint="eastAsia" w:ascii="宋体" w:hAnsi="宋体" w:cs="宋体"/>
        </w:rPr>
        <w:br w:type="page"/>
      </w:r>
    </w:p>
    <w:bookmarkEnd w:id="2"/>
    <w:bookmarkEnd w:id="3"/>
    <w:p>
      <w:pPr>
        <w:pStyle w:val="4"/>
        <w:rPr>
          <w:rFonts w:ascii="宋体" w:hAnsi="宋体" w:cs="宋体"/>
        </w:rPr>
      </w:pPr>
      <w:bookmarkStart w:id="5" w:name="_GoBack"/>
      <w:bookmarkEnd w:id="5"/>
    </w:p>
    <w:p>
      <w:pPr>
        <w:jc w:val="center"/>
        <w:rPr>
          <w:rFonts w:ascii="宋体" w:hAnsi="宋体" w:cs="宋体"/>
          <w:color w:val="000000"/>
          <w:sz w:val="24"/>
          <w:shd w:val="clear" w:color="auto" w:fill="FFFFFF"/>
        </w:rPr>
      </w:pPr>
      <w:bookmarkStart w:id="4" w:name="_Toc11415"/>
      <w:r>
        <w:rPr>
          <w:rFonts w:hint="eastAsia" w:ascii="宋体" w:hAnsi="宋体" w:cs="宋体"/>
          <w:b/>
          <w:color w:val="000000"/>
          <w:w w:val="95"/>
          <w:sz w:val="32"/>
          <w:szCs w:val="32"/>
          <w:lang w:bidi="zh-CN"/>
        </w:rPr>
        <w:t>XXXXXXX</w:t>
      </w:r>
      <w:r>
        <w:rPr>
          <w:rFonts w:hint="eastAsia" w:ascii="宋体" w:hAnsi="宋体" w:cs="宋体"/>
          <w:b/>
          <w:color w:val="000000"/>
          <w:w w:val="95"/>
          <w:sz w:val="32"/>
          <w:szCs w:val="32"/>
          <w:lang w:val="zh-CN" w:bidi="zh-CN"/>
        </w:rPr>
        <w:t>项目</w:t>
      </w:r>
      <w:r>
        <w:rPr>
          <w:rFonts w:hint="eastAsia" w:ascii="宋体" w:hAnsi="宋体" w:cs="宋体"/>
          <w:b/>
          <w:color w:val="000000"/>
          <w:w w:val="95"/>
          <w:sz w:val="32"/>
          <w:szCs w:val="32"/>
          <w:lang w:bidi="zh-CN"/>
        </w:rPr>
        <w:t>报名登记表</w:t>
      </w:r>
      <w:bookmarkEnd w:id="4"/>
    </w:p>
    <w:p>
      <w:pPr>
        <w:spacing w:before="1" w:after="120"/>
        <w:rPr>
          <w:rFonts w:ascii="宋体" w:hAnsi="宋体" w:cs="宋体"/>
          <w:b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项目编号：</w:t>
      </w:r>
    </w:p>
    <w:tbl>
      <w:tblPr>
        <w:tblStyle w:val="5"/>
        <w:tblpPr w:leftFromText="180" w:rightFromText="180" w:vertAnchor="text" w:horzAnchor="page" w:tblpX="1272" w:tblpY="22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6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645" w:type="dxa"/>
            <w:vAlign w:val="center"/>
          </w:tcPr>
          <w:p>
            <w:pPr>
              <w:spacing w:before="23"/>
              <w:ind w:left="107"/>
              <w:rPr>
                <w:rFonts w:ascii="宋体" w:hAnsi="宋体" w:cs="宋体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zh-CN" w:bidi="zh-CN"/>
              </w:rPr>
              <w:t>磋商申请人名称</w:t>
            </w:r>
          </w:p>
        </w:tc>
        <w:tc>
          <w:tcPr>
            <w:tcW w:w="6594" w:type="dxa"/>
            <w:vAlign w:val="center"/>
          </w:tcPr>
          <w:p>
            <w:pPr>
              <w:ind w:firstLine="560" w:firstLineChars="20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645" w:type="dxa"/>
            <w:vAlign w:val="center"/>
          </w:tcPr>
          <w:p>
            <w:pPr>
              <w:spacing w:before="24"/>
              <w:ind w:left="107"/>
              <w:rPr>
                <w:rFonts w:ascii="宋体" w:hAnsi="宋体" w:cs="宋体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zh-CN" w:bidi="zh-CN"/>
              </w:rPr>
              <w:t>统一社会信用代码</w:t>
            </w:r>
          </w:p>
        </w:tc>
        <w:tc>
          <w:tcPr>
            <w:tcW w:w="6594" w:type="dxa"/>
            <w:vAlign w:val="center"/>
          </w:tcPr>
          <w:p>
            <w:pPr>
              <w:ind w:firstLine="560" w:firstLineChars="20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645" w:type="dxa"/>
            <w:vAlign w:val="center"/>
          </w:tcPr>
          <w:p>
            <w:pPr>
              <w:spacing w:before="23"/>
              <w:ind w:left="107"/>
              <w:rPr>
                <w:rFonts w:ascii="宋体" w:hAnsi="宋体" w:cs="宋体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6594" w:type="dxa"/>
            <w:vAlign w:val="center"/>
          </w:tcPr>
          <w:p>
            <w:pPr>
              <w:ind w:firstLine="560" w:firstLineChars="20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645" w:type="dxa"/>
            <w:vAlign w:val="center"/>
          </w:tcPr>
          <w:p>
            <w:pPr>
              <w:spacing w:before="23"/>
              <w:ind w:left="107"/>
              <w:rPr>
                <w:rFonts w:ascii="宋体" w:hAnsi="宋体" w:cs="宋体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6594" w:type="dxa"/>
            <w:vAlign w:val="center"/>
          </w:tcPr>
          <w:p>
            <w:pPr>
              <w:ind w:firstLine="560" w:firstLineChars="20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645" w:type="dxa"/>
            <w:vAlign w:val="center"/>
          </w:tcPr>
          <w:p>
            <w:pPr>
              <w:spacing w:before="24"/>
              <w:ind w:left="107"/>
              <w:rPr>
                <w:rFonts w:ascii="宋体" w:hAnsi="宋体" w:cs="宋体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  <w:tc>
          <w:tcPr>
            <w:tcW w:w="6594" w:type="dxa"/>
            <w:vAlign w:val="center"/>
          </w:tcPr>
          <w:p>
            <w:pPr>
              <w:ind w:firstLine="560" w:firstLineChars="20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645" w:type="dxa"/>
            <w:vAlign w:val="center"/>
          </w:tcPr>
          <w:p>
            <w:pPr>
              <w:spacing w:before="23"/>
              <w:ind w:left="107"/>
              <w:rPr>
                <w:rFonts w:ascii="宋体" w:hAnsi="宋体" w:cs="宋体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zh-CN" w:bidi="zh-CN"/>
              </w:rPr>
              <w:t>地址</w:t>
            </w:r>
          </w:p>
        </w:tc>
        <w:tc>
          <w:tcPr>
            <w:tcW w:w="65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645" w:type="dxa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宋体"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zh-CN"/>
              </w:rPr>
              <w:t>备注</w:t>
            </w:r>
          </w:p>
        </w:tc>
        <w:tc>
          <w:tcPr>
            <w:tcW w:w="6594" w:type="dxa"/>
          </w:tcPr>
          <w:p>
            <w:pPr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zh-CN" w:bidi="zh-CN"/>
              </w:rPr>
              <w:t>构成本磋商文件各组成部分的文件，未经磋商人书面同意，磋商申请人不得擅自复印和用于非本磋商项目所需的其他目的，并不得擅自复印或提供给第三人。</w:t>
            </w:r>
          </w:p>
          <w:p>
            <w:pPr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zh-CN" w:bidi="zh-CN"/>
              </w:rPr>
              <w:t>已领取符合规定的齐全完好的磋商文件等相关资料后签字：</w:t>
            </w:r>
          </w:p>
          <w:p>
            <w:pPr>
              <w:spacing w:line="306" w:lineRule="exact"/>
              <w:ind w:left="108" w:right="-15"/>
              <w:rPr>
                <w:rFonts w:ascii="宋体" w:hAnsi="宋体" w:cs="宋体"/>
                <w:color w:val="00000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239" w:type="dxa"/>
            <w:gridSpan w:val="2"/>
            <w:vAlign w:val="center"/>
          </w:tcPr>
          <w:p>
            <w:pPr>
              <w:spacing w:before="6" w:line="249" w:lineRule="auto"/>
              <w:ind w:left="107" w:right="95"/>
              <w:jc w:val="left"/>
              <w:rPr>
                <w:rFonts w:ascii="宋体" w:hAnsi="宋体" w:cs="宋体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 w:val="24"/>
                <w:lang w:val="zh-CN" w:bidi="zh-CN"/>
              </w:rPr>
              <w:t>注：请仔细填写此表，非采购人和采购代理公司原因所造成的更正通知或其他</w:t>
            </w:r>
            <w:r>
              <w:rPr>
                <w:rFonts w:hint="eastAsia" w:ascii="宋体" w:hAnsi="宋体" w:cs="宋体"/>
                <w:color w:val="000000"/>
                <w:spacing w:val="-5"/>
                <w:sz w:val="24"/>
                <w:lang w:val="zh-CN" w:bidi="zh-CN"/>
              </w:rPr>
              <w:t>材料未能在规定时间内提供给已购买磋商文件的磋商申请人，由此所造成的任何后</w:t>
            </w:r>
            <w:r>
              <w:rPr>
                <w:rFonts w:hint="eastAsia" w:ascii="宋体" w:hAnsi="宋体" w:cs="宋体"/>
                <w:color w:val="000000"/>
                <w:sz w:val="24"/>
                <w:lang w:val="zh-CN" w:bidi="zh-CN"/>
              </w:rPr>
              <w:t>果采购人和采购代理公司不承担责任。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2EyMWUzNmM3NTZjNjY5N2E5ZGM4MWJiMTZhMGIifQ=="/>
  </w:docVars>
  <w:rsids>
    <w:rsidRoot w:val="44151E10"/>
    <w:rsid w:val="016A347B"/>
    <w:rsid w:val="2E5F5BC1"/>
    <w:rsid w:val="2FA23C5C"/>
    <w:rsid w:val="44151E10"/>
    <w:rsid w:val="7A8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438</Characters>
  <Lines>0</Lines>
  <Paragraphs>0</Paragraphs>
  <TotalTime>4</TotalTime>
  <ScaleCrop>false</ScaleCrop>
  <LinksUpToDate>false</LinksUpToDate>
  <CharactersWithSpaces>450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2023-04-07T06:43:00Z</dcterms:created>
  <dc:creator>小幸运，（承接全国物流往返）</dc:creator>
  <cp:lastModifiedBy>柔情盖天</cp:lastModifiedBy>
  <dcterms:modified xsi:type="dcterms:W3CDTF">2023-04-09T03:14:36Z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2C6DABEE337A4EC49356558B421A136E_13</vt:lpwstr>
  </property>
</Properties>
</file>